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AA372" w14:textId="77777777" w:rsidR="003F3EFD" w:rsidRDefault="003F3EFD" w:rsidP="003F3EFD">
      <w:pPr>
        <w:jc w:val="center"/>
        <w:rPr>
          <w:b/>
          <w:bCs/>
          <w:sz w:val="32"/>
          <w:szCs w:val="32"/>
        </w:rPr>
      </w:pPr>
    </w:p>
    <w:p w14:paraId="5106F0E0" w14:textId="0D52927E" w:rsidR="003F3EFD" w:rsidRPr="00017AA1" w:rsidRDefault="003F3EFD" w:rsidP="003F3EFD">
      <w:pPr>
        <w:jc w:val="center"/>
        <w:rPr>
          <w:b/>
          <w:bCs/>
          <w:sz w:val="32"/>
          <w:szCs w:val="32"/>
        </w:rPr>
      </w:pPr>
      <w:r w:rsidRPr="00017AA1">
        <w:rPr>
          <w:b/>
          <w:bCs/>
          <w:sz w:val="32"/>
          <w:szCs w:val="32"/>
        </w:rPr>
        <w:t>DEPARTMENT OF COMPUTER SCIENCE, COMSATS UNIVERSITY ISLAMABAD</w:t>
      </w:r>
    </w:p>
    <w:p w14:paraId="125394A0" w14:textId="77777777" w:rsidR="003F3EFD" w:rsidRPr="00017AA1" w:rsidRDefault="003F3EFD" w:rsidP="003F3EFD">
      <w:pPr>
        <w:jc w:val="center"/>
        <w:rPr>
          <w:sz w:val="32"/>
          <w:szCs w:val="32"/>
        </w:rPr>
      </w:pPr>
    </w:p>
    <w:p w14:paraId="2B796A09" w14:textId="77777777" w:rsidR="003F3EFD" w:rsidRPr="00017AA1" w:rsidRDefault="003F3EFD" w:rsidP="003F3EFD">
      <w:pPr>
        <w:jc w:val="center"/>
        <w:rPr>
          <w:sz w:val="32"/>
          <w:szCs w:val="32"/>
        </w:rPr>
      </w:pPr>
      <w:r w:rsidRPr="00017AA1">
        <w:rPr>
          <w:noProof/>
          <w:sz w:val="32"/>
          <w:szCs w:val="32"/>
        </w:rPr>
        <w:drawing>
          <wp:inline distT="0" distB="0" distL="0" distR="0" wp14:anchorId="1EBCFBA9" wp14:editId="530F4EE5">
            <wp:extent cx="2997200" cy="2825750"/>
            <wp:effectExtent l="0" t="0" r="0" b="0"/>
            <wp:docPr id="930023322" name="Picture 2" descr="Image result for cui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00661" name="Picture 1960900661" descr="Image result for cui logo"/>
                    <pic:cNvPicPr>
                      <a:picLocks noChangeAspect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2" t="8334" r="7025" b="5952"/>
                    <a:stretch/>
                  </pic:blipFill>
                  <pic:spPr bwMode="auto">
                    <a:xfrm>
                      <a:off x="0" y="0"/>
                      <a:ext cx="2997835" cy="2821940"/>
                    </a:xfrm>
                    <a:prstGeom prst="flowChartConnector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9FAD" w14:textId="77777777" w:rsidR="003F3EFD" w:rsidRPr="00017AA1" w:rsidRDefault="003F3EFD" w:rsidP="003F3EFD">
      <w:pPr>
        <w:rPr>
          <w:b/>
          <w:sz w:val="32"/>
          <w:szCs w:val="32"/>
        </w:rPr>
      </w:pPr>
    </w:p>
    <w:p w14:paraId="632BA9D4" w14:textId="77777777" w:rsidR="003F3EFD" w:rsidRDefault="003F3EFD" w:rsidP="003F3EF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Machine Learning</w:t>
      </w:r>
    </w:p>
    <w:p w14:paraId="1D1F1F22" w14:textId="47A50000" w:rsidR="003F3EFD" w:rsidRDefault="003F3EFD" w:rsidP="003F3EF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Class</w:t>
      </w:r>
      <w:r w:rsidRPr="00017AA1">
        <w:rPr>
          <w:b/>
          <w:sz w:val="32"/>
          <w:szCs w:val="32"/>
        </w:rPr>
        <w:t xml:space="preserve"> Assignment 0</w:t>
      </w:r>
      <w:r>
        <w:rPr>
          <w:b/>
          <w:sz w:val="32"/>
          <w:szCs w:val="32"/>
        </w:rPr>
        <w:t>3</w:t>
      </w:r>
    </w:p>
    <w:p w14:paraId="4DFA0B28" w14:textId="77777777" w:rsidR="003F3EFD" w:rsidRPr="00017AA1" w:rsidRDefault="003F3EFD" w:rsidP="003F3EF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0C8AD307" w14:textId="77777777" w:rsidR="003F3EFD" w:rsidRPr="00017AA1" w:rsidRDefault="003F3EFD" w:rsidP="003F3EFD">
      <w:pPr>
        <w:jc w:val="center"/>
        <w:rPr>
          <w:b/>
          <w:sz w:val="32"/>
          <w:szCs w:val="32"/>
        </w:rPr>
      </w:pPr>
    </w:p>
    <w:p w14:paraId="44CE70AF" w14:textId="77777777" w:rsidR="003F3EFD" w:rsidRPr="00017AA1" w:rsidRDefault="003F3EFD" w:rsidP="003F3EF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Khadija Jumani</w:t>
      </w:r>
    </w:p>
    <w:p w14:paraId="3EC5CBCE" w14:textId="77777777" w:rsidR="003F3EFD" w:rsidRDefault="003F3EFD" w:rsidP="003F3EFD">
      <w:pPr>
        <w:jc w:val="center"/>
        <w:rPr>
          <w:b/>
          <w:sz w:val="32"/>
          <w:szCs w:val="32"/>
        </w:rPr>
      </w:pPr>
      <w:r w:rsidRPr="00017AA1">
        <w:rPr>
          <w:b/>
          <w:sz w:val="32"/>
          <w:szCs w:val="32"/>
        </w:rPr>
        <w:t>(SP23-BDS-0</w:t>
      </w:r>
      <w:r>
        <w:rPr>
          <w:b/>
          <w:sz w:val="32"/>
          <w:szCs w:val="32"/>
        </w:rPr>
        <w:t>23</w:t>
      </w:r>
      <w:r w:rsidRPr="00017AA1">
        <w:rPr>
          <w:b/>
          <w:sz w:val="32"/>
          <w:szCs w:val="32"/>
        </w:rPr>
        <w:t>)</w:t>
      </w:r>
    </w:p>
    <w:p w14:paraId="45287CB2" w14:textId="77777777" w:rsidR="003F3EFD" w:rsidRDefault="003F3EFD" w:rsidP="003F3EFD">
      <w:pPr>
        <w:jc w:val="center"/>
        <w:rPr>
          <w:b/>
          <w:sz w:val="32"/>
          <w:szCs w:val="32"/>
        </w:rPr>
      </w:pPr>
    </w:p>
    <w:p w14:paraId="3D4490DB" w14:textId="77777777" w:rsidR="003F3EFD" w:rsidRDefault="003F3EFD" w:rsidP="003F3EF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Submission Date:</w:t>
      </w:r>
    </w:p>
    <w:p w14:paraId="0A75F362" w14:textId="30CF7343" w:rsidR="003F3EFD" w:rsidRDefault="003F3EFD" w:rsidP="003F3EF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12/10/2025</w:t>
      </w:r>
    </w:p>
    <w:p w14:paraId="1C33815B" w14:textId="77777777" w:rsidR="003F3EFD" w:rsidRDefault="003F3EFD" w:rsidP="003F3EFD">
      <w:pPr>
        <w:jc w:val="center"/>
        <w:rPr>
          <w:b/>
          <w:sz w:val="32"/>
          <w:szCs w:val="32"/>
        </w:rPr>
      </w:pPr>
    </w:p>
    <w:p w14:paraId="4914FE8F" w14:textId="77777777" w:rsidR="003F3EFD" w:rsidRDefault="003F3EFD" w:rsidP="003F3EFD">
      <w:pPr>
        <w:jc w:val="center"/>
        <w:rPr>
          <w:b/>
          <w:sz w:val="32"/>
          <w:szCs w:val="32"/>
        </w:rPr>
      </w:pPr>
    </w:p>
    <w:p w14:paraId="528C568C" w14:textId="4E2BFC26" w:rsidR="00824312" w:rsidRDefault="00824312" w:rsidP="003F3EFD">
      <w:pPr>
        <w:jc w:val="center"/>
        <w:rPr>
          <w:b/>
          <w:sz w:val="32"/>
          <w:szCs w:val="32"/>
        </w:rPr>
      </w:pPr>
      <w:r w:rsidRPr="00824312">
        <w:rPr>
          <w:b/>
          <w:noProof/>
          <w:sz w:val="32"/>
          <w:szCs w:val="32"/>
        </w:rPr>
        <w:lastRenderedPageBreak/>
        <w:drawing>
          <wp:inline distT="0" distB="0" distL="0" distR="0" wp14:anchorId="08751852" wp14:editId="3AEC28C0">
            <wp:extent cx="6858000" cy="2112010"/>
            <wp:effectExtent l="0" t="0" r="0" b="2540"/>
            <wp:docPr id="143537100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1001" name="Picture 1" descr="A table with numbers and letter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EF60" w14:textId="0EDF0E43" w:rsidR="00824312" w:rsidRDefault="00207763" w:rsidP="003F3EFD">
      <w:pPr>
        <w:jc w:val="center"/>
        <w:rPr>
          <w:b/>
          <w:sz w:val="32"/>
          <w:szCs w:val="32"/>
        </w:rPr>
      </w:pPr>
      <w:r w:rsidRPr="00207763">
        <w:rPr>
          <w:b/>
          <w:noProof/>
          <w:sz w:val="32"/>
          <w:szCs w:val="32"/>
        </w:rPr>
        <w:drawing>
          <wp:inline distT="0" distB="0" distL="0" distR="0" wp14:anchorId="1E32DCE2" wp14:editId="6877F529">
            <wp:extent cx="6572250" cy="6790055"/>
            <wp:effectExtent l="0" t="0" r="0" b="0"/>
            <wp:docPr id="1768768026" name="Picture 1" descr="A close-up of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68026" name="Picture 1" descr="A close-up of a notebook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3108" cy="680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EFC5" w14:textId="68DC06CF" w:rsidR="00207763" w:rsidRDefault="00207763" w:rsidP="003F3EFD">
      <w:pPr>
        <w:jc w:val="center"/>
        <w:rPr>
          <w:b/>
          <w:sz w:val="32"/>
          <w:szCs w:val="32"/>
        </w:rPr>
      </w:pPr>
      <w:r w:rsidRPr="00207763">
        <w:rPr>
          <w:b/>
          <w:noProof/>
          <w:sz w:val="32"/>
          <w:szCs w:val="32"/>
        </w:rPr>
        <w:lastRenderedPageBreak/>
        <w:drawing>
          <wp:inline distT="0" distB="0" distL="0" distR="0" wp14:anchorId="5BFE1EB8" wp14:editId="3CF1A9C4">
            <wp:extent cx="6877050" cy="9204960"/>
            <wp:effectExtent l="0" t="0" r="0" b="0"/>
            <wp:docPr id="36183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12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89909" cy="92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5AA2" w14:textId="77777777" w:rsidR="003F3EFD" w:rsidRPr="003F3EFD" w:rsidRDefault="003F3EFD" w:rsidP="003F3EF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3EF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Question.2: [10=5+5]</w:t>
      </w:r>
    </w:p>
    <w:p w14:paraId="6E4BF2AF" w14:textId="77777777" w:rsidR="003F3EFD" w:rsidRDefault="003F3EFD" w:rsidP="003F3EFD">
      <w:pPr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3F3EFD">
        <w:rPr>
          <w:rFonts w:ascii="Times New Roman" w:hAnsi="Times New Roman" w:cs="Times New Roman"/>
          <w:b/>
          <w:sz w:val="28"/>
          <w:szCs w:val="28"/>
        </w:rPr>
        <w:t>Choose any 3X2 vector of data points and show detailed working of PCA.</w:t>
      </w:r>
    </w:p>
    <w:p w14:paraId="10ACA653" w14:textId="5A9493E0" w:rsidR="00E77D7D" w:rsidRDefault="00E77D7D" w:rsidP="00E77D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0F9D73D" wp14:editId="6ED5C8AC">
            <wp:extent cx="6991350" cy="8445083"/>
            <wp:effectExtent l="0" t="0" r="0" b="0"/>
            <wp:docPr id="44933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335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08158" cy="84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C42E" w14:textId="48840656" w:rsidR="00E77D7D" w:rsidRDefault="00E77D7D" w:rsidP="00E77D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F3E863" wp14:editId="45039594">
            <wp:extent cx="7073900" cy="9241155"/>
            <wp:effectExtent l="0" t="0" r="0" b="0"/>
            <wp:docPr id="94297821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7821" name="Picture 1" descr="A paper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76175" cy="92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DB1F" w14:textId="5DBF2960" w:rsidR="00E77D7D" w:rsidRDefault="00E77D7D" w:rsidP="00E77D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A31E7F" wp14:editId="6599F4BF">
            <wp:extent cx="7029450" cy="9067437"/>
            <wp:effectExtent l="0" t="0" r="0" b="635"/>
            <wp:docPr id="2109555367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55367" name="Picture 1" descr="A paper with writing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41024" cy="9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2C9D" w14:textId="01720D1C" w:rsidR="00E77D7D" w:rsidRDefault="00E77D7D" w:rsidP="00E77D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DA58B" wp14:editId="213E3280">
            <wp:extent cx="6877050" cy="9200985"/>
            <wp:effectExtent l="0" t="0" r="0" b="635"/>
            <wp:docPr id="777302559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02559" name="Picture 1" descr="A notebook with writing on i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93793" cy="922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FA1C" w14:textId="234DE8C2" w:rsidR="00E77D7D" w:rsidRDefault="00E77D7D" w:rsidP="00E77D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E71F68" wp14:editId="6484C7CD">
            <wp:extent cx="7010400" cy="9111852"/>
            <wp:effectExtent l="0" t="0" r="0" b="0"/>
            <wp:docPr id="179209375" name="Picture 1" descr="A graph on a notebook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9375" name="Picture 1" descr="A graph on a notebook pap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0045" cy="912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3C48" w14:textId="77777777" w:rsidR="00350119" w:rsidRPr="00350119" w:rsidRDefault="00350119" w:rsidP="00350119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501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What This Code Does:</w:t>
      </w:r>
    </w:p>
    <w:p w14:paraId="30A492EA" w14:textId="1B275629" w:rsidR="00350119" w:rsidRPr="00350119" w:rsidRDefault="00350119" w:rsidP="0035011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3501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1: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Creates 3×2 data matrix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 </w:t>
      </w:r>
      <w:r w:rsidRPr="003501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2: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Mean centering (standardization)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 </w:t>
      </w:r>
      <w:r w:rsidRPr="003501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3: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Calculates covariance matrix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 </w:t>
      </w:r>
      <w:r w:rsidRPr="003501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4: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Computes eigenvalues &amp; eigenvectors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 </w:t>
      </w:r>
      <w:r w:rsidRPr="003501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5: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Calculates variance explained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 </w:t>
      </w:r>
      <w:r w:rsidRPr="003501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6: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Projects data onto principal components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 </w:t>
      </w:r>
      <w:r w:rsidRPr="003501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7: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Reduces from 2D to 1D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 </w:t>
      </w:r>
      <w:r w:rsidRPr="003501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8: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Reconstructs original data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 </w:t>
      </w:r>
      <w:r w:rsidRPr="003501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9:</w:t>
      </w:r>
      <w:r w:rsidRPr="00350119">
        <w:rPr>
          <w:rFonts w:ascii="Times New Roman" w:eastAsia="Times New Roman" w:hAnsi="Times New Roman" w:cs="Times New Roman"/>
          <w:kern w:val="0"/>
          <w14:ligatures w14:val="none"/>
        </w:rPr>
        <w:t xml:space="preserve"> Creates 4 visualizations</w:t>
      </w:r>
    </w:p>
    <w:p w14:paraId="43994C7A" w14:textId="28D5825D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1F6EEDF" wp14:editId="66D31C46">
            <wp:extent cx="6927850" cy="3772535"/>
            <wp:effectExtent l="0" t="0" r="6350" b="0"/>
            <wp:docPr id="128212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26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41728" cy="378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924" w14:textId="621C1C44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B754227" wp14:editId="261E6152">
            <wp:extent cx="6464300" cy="4243279"/>
            <wp:effectExtent l="0" t="0" r="0" b="5080"/>
            <wp:docPr id="4421495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4954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1341" cy="42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8CDC" w14:textId="5E440AC8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35E8354" wp14:editId="65A42BC8">
            <wp:extent cx="6692900" cy="4749800"/>
            <wp:effectExtent l="0" t="0" r="0" b="0"/>
            <wp:docPr id="7571575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57593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7313" cy="475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835F" w14:textId="7D80124E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54B2CE7" wp14:editId="7CCF9491">
            <wp:extent cx="6883400" cy="5295265"/>
            <wp:effectExtent l="0" t="0" r="0" b="635"/>
            <wp:docPr id="7442422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42221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0765" cy="53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6113" w14:textId="5938F99C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9CCCBE8" wp14:editId="4D1F5C6B">
            <wp:extent cx="6851650" cy="3516630"/>
            <wp:effectExtent l="0" t="0" r="6350" b="7620"/>
            <wp:docPr id="6081225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22513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4512" cy="351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14B4" w14:textId="10E8C7C7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D44C8AD" wp14:editId="26C36ACE">
            <wp:extent cx="6858000" cy="5113655"/>
            <wp:effectExtent l="0" t="0" r="0" b="0"/>
            <wp:docPr id="203977352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73520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5627" w14:textId="63553D60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8206902" wp14:editId="7091FE30">
            <wp:extent cx="6858000" cy="3235325"/>
            <wp:effectExtent l="0" t="0" r="0" b="3175"/>
            <wp:docPr id="6240916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91671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5091" w14:textId="49D3E310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0BAC69C" wp14:editId="635C1B92">
            <wp:extent cx="6858000" cy="4413885"/>
            <wp:effectExtent l="0" t="0" r="0" b="5715"/>
            <wp:docPr id="10465798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9859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91AA" w14:textId="554C1C40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3E4B48A" wp14:editId="54F0EE9C">
            <wp:extent cx="6858000" cy="3075305"/>
            <wp:effectExtent l="0" t="0" r="0" b="0"/>
            <wp:docPr id="51313335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33354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963A" w14:textId="252892BE" w:rsidR="00350119" w:rsidRDefault="00350119" w:rsidP="00350119">
      <w:pPr>
        <w:rPr>
          <w:noProof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32C5860" wp14:editId="3280D569">
            <wp:extent cx="6858000" cy="3469640"/>
            <wp:effectExtent l="0" t="0" r="0" b="0"/>
            <wp:docPr id="86378450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84502" name="Picture 1" descr="A computer screen shot of a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119">
        <w:rPr>
          <w:noProof/>
        </w:rPr>
        <w:t xml:space="preserve"> </w:t>
      </w:r>
      <w:r w:rsidRPr="0035011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22BD494" wp14:editId="5B1B111D">
            <wp:extent cx="6858000" cy="4253865"/>
            <wp:effectExtent l="0" t="0" r="0" b="0"/>
            <wp:docPr id="5888744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7440" name="Picture 1" descr="A computer screen shot of a program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DCE8" w14:textId="6FA8707C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BF0287A" wp14:editId="5D8B4C3B">
            <wp:extent cx="6858000" cy="997585"/>
            <wp:effectExtent l="0" t="0" r="0" b="0"/>
            <wp:docPr id="19397068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06840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F956" w14:textId="5FC94326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  <w:r w:rsidRPr="0035011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721E2B8" wp14:editId="2497278E">
            <wp:extent cx="7108825" cy="8515350"/>
            <wp:effectExtent l="0" t="0" r="0" b="0"/>
            <wp:docPr id="13127096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09635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15181" cy="8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96AA" w14:textId="77777777" w:rsid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</w:p>
    <w:p w14:paraId="522CE363" w14:textId="7E1A39F9" w:rsidR="00350119" w:rsidRDefault="00350119" w:rsidP="00350119">
      <w:pPr>
        <w:rPr>
          <w:rFonts w:ascii="Times New Roman" w:hAnsi="Times New Roman" w:cs="Times New Roman"/>
          <w:b/>
          <w:sz w:val="28"/>
          <w:szCs w:val="28"/>
        </w:rPr>
      </w:pPr>
      <w:r w:rsidRPr="00350119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7B56CEB1" w14:textId="43F7F23A" w:rsidR="00350119" w:rsidRDefault="00350119" w:rsidP="00350119">
      <w:pPr>
        <w:rPr>
          <w:rFonts w:ascii="Times New Roman" w:hAnsi="Times New Roman" w:cs="Times New Roman"/>
          <w:b/>
          <w:sz w:val="28"/>
          <w:szCs w:val="28"/>
        </w:rPr>
      </w:pPr>
      <w:r w:rsidRPr="0035011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1475BC" wp14:editId="062C9A1C">
            <wp:extent cx="6858000" cy="2834640"/>
            <wp:effectExtent l="0" t="0" r="0" b="3810"/>
            <wp:docPr id="1780701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0145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69E0" w14:textId="3A889671" w:rsidR="00350119" w:rsidRDefault="00350119" w:rsidP="00350119">
      <w:pPr>
        <w:rPr>
          <w:rFonts w:ascii="Times New Roman" w:hAnsi="Times New Roman" w:cs="Times New Roman"/>
          <w:b/>
          <w:sz w:val="28"/>
          <w:szCs w:val="28"/>
        </w:rPr>
      </w:pPr>
      <w:r w:rsidRPr="0035011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003822" wp14:editId="70CEE3A4">
            <wp:extent cx="6858000" cy="2378075"/>
            <wp:effectExtent l="0" t="0" r="0" b="3175"/>
            <wp:docPr id="178070425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04252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4842" w14:textId="1C7D26DE" w:rsidR="00350119" w:rsidRDefault="00350119" w:rsidP="00350119">
      <w:pPr>
        <w:rPr>
          <w:rFonts w:ascii="Times New Roman" w:hAnsi="Times New Roman" w:cs="Times New Roman"/>
          <w:b/>
          <w:sz w:val="28"/>
          <w:szCs w:val="28"/>
        </w:rPr>
      </w:pPr>
      <w:r w:rsidRPr="0035011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48C12F" wp14:editId="04271FE6">
            <wp:extent cx="6858000" cy="2809875"/>
            <wp:effectExtent l="0" t="0" r="0" b="9525"/>
            <wp:docPr id="1619407278" name="Picture 1" descr="A graph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07278" name="Picture 1" descr="A graph of different types of data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B91B" w14:textId="4DD9912A" w:rsidR="00350119" w:rsidRDefault="00350119" w:rsidP="00350119">
      <w:pPr>
        <w:rPr>
          <w:rFonts w:ascii="Times New Roman" w:hAnsi="Times New Roman" w:cs="Times New Roman"/>
          <w:b/>
          <w:sz w:val="28"/>
          <w:szCs w:val="28"/>
        </w:rPr>
      </w:pPr>
      <w:r w:rsidRPr="00350119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EA2CE47" wp14:editId="61860DD3">
            <wp:extent cx="6858000" cy="2740660"/>
            <wp:effectExtent l="0" t="0" r="0" b="2540"/>
            <wp:docPr id="1722110832" name="Picture 1" descr="A graph of a war z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10832" name="Picture 1" descr="A graph of a war z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FD96" w14:textId="63DB4890" w:rsidR="00350119" w:rsidRPr="00350119" w:rsidRDefault="00350119" w:rsidP="00350119">
      <w:pPr>
        <w:rPr>
          <w:rFonts w:ascii="Times New Roman" w:hAnsi="Times New Roman" w:cs="Times New Roman"/>
          <w:b/>
          <w:sz w:val="28"/>
          <w:szCs w:val="28"/>
        </w:rPr>
      </w:pPr>
      <w:r w:rsidRPr="0035011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E7BAD74" wp14:editId="02FDA977">
            <wp:extent cx="6858000" cy="4476750"/>
            <wp:effectExtent l="0" t="0" r="0" b="0"/>
            <wp:docPr id="1585130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028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1E9A" w14:textId="77777777" w:rsidR="00350119" w:rsidRPr="00350119" w:rsidRDefault="00350119" w:rsidP="00350119">
      <w:pPr>
        <w:rPr>
          <w:rFonts w:ascii="Times New Roman" w:hAnsi="Times New Roman" w:cs="Times New Roman"/>
          <w:bCs/>
          <w:sz w:val="28"/>
          <w:szCs w:val="28"/>
        </w:rPr>
      </w:pPr>
    </w:p>
    <w:p w14:paraId="7E9C1449" w14:textId="77777777" w:rsidR="00824312" w:rsidRDefault="00824312" w:rsidP="00824312">
      <w:pPr>
        <w:rPr>
          <w:rFonts w:ascii="Times New Roman" w:hAnsi="Times New Roman" w:cs="Times New Roman"/>
          <w:b/>
          <w:sz w:val="28"/>
          <w:szCs w:val="28"/>
        </w:rPr>
      </w:pPr>
    </w:p>
    <w:p w14:paraId="0E4F0007" w14:textId="77777777" w:rsidR="00824312" w:rsidRDefault="00824312" w:rsidP="00824312">
      <w:pPr>
        <w:rPr>
          <w:rFonts w:ascii="Times New Roman" w:hAnsi="Times New Roman" w:cs="Times New Roman"/>
          <w:b/>
          <w:sz w:val="28"/>
          <w:szCs w:val="28"/>
        </w:rPr>
      </w:pPr>
    </w:p>
    <w:p w14:paraId="034F636C" w14:textId="77777777" w:rsidR="00824312" w:rsidRDefault="00824312" w:rsidP="00824312">
      <w:pPr>
        <w:rPr>
          <w:rFonts w:ascii="Times New Roman" w:hAnsi="Times New Roman" w:cs="Times New Roman"/>
          <w:b/>
          <w:sz w:val="28"/>
          <w:szCs w:val="28"/>
        </w:rPr>
      </w:pPr>
    </w:p>
    <w:p w14:paraId="6ACBDA54" w14:textId="77777777" w:rsidR="00F14901" w:rsidRPr="003F3EFD" w:rsidRDefault="00F14901" w:rsidP="00824312">
      <w:pPr>
        <w:rPr>
          <w:rFonts w:ascii="Times New Roman" w:hAnsi="Times New Roman" w:cs="Times New Roman"/>
          <w:b/>
          <w:sz w:val="28"/>
          <w:szCs w:val="28"/>
        </w:rPr>
      </w:pPr>
    </w:p>
    <w:p w14:paraId="72AA0AE6" w14:textId="77777777" w:rsidR="003F3EFD" w:rsidRPr="003F3EFD" w:rsidRDefault="003F3EFD" w:rsidP="003F3EFD">
      <w:pPr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3F3EF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Get Iris.cv data set from </w:t>
      </w:r>
      <w:proofErr w:type="spellStart"/>
      <w:r w:rsidRPr="003F3EFD">
        <w:rPr>
          <w:rFonts w:ascii="Times New Roman" w:hAnsi="Times New Roman" w:cs="Times New Roman"/>
          <w:b/>
          <w:sz w:val="28"/>
          <w:szCs w:val="28"/>
        </w:rPr>
        <w:t>kaggle</w:t>
      </w:r>
      <w:proofErr w:type="spellEnd"/>
      <w:r w:rsidRPr="003F3EFD">
        <w:rPr>
          <w:rFonts w:ascii="Times New Roman" w:hAnsi="Times New Roman" w:cs="Times New Roman"/>
          <w:b/>
          <w:sz w:val="28"/>
          <w:szCs w:val="28"/>
        </w:rPr>
        <w:t xml:space="preserve"> and execute PCA on it to reduce its dimensions.  </w:t>
      </w:r>
    </w:p>
    <w:p w14:paraId="2569E02D" w14:textId="77777777" w:rsidR="003F3EFD" w:rsidRPr="003F3EFD" w:rsidRDefault="003F3EFD" w:rsidP="003F3EF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Overview</w:t>
      </w:r>
    </w:p>
    <w:p w14:paraId="69C9DAF6" w14:textId="77777777" w:rsidR="003F3EFD" w:rsidRP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sz w:val="28"/>
          <w:szCs w:val="28"/>
        </w:rPr>
        <w:t xml:space="preserve">The Iris dataset is one of the most famous </w:t>
      </w:r>
      <w:proofErr w:type="gramStart"/>
      <w:r w:rsidRPr="003F3EFD">
        <w:rPr>
          <w:rFonts w:ascii="Times New Roman" w:hAnsi="Times New Roman" w:cs="Times New Roman"/>
          <w:bCs/>
          <w:sz w:val="28"/>
          <w:szCs w:val="28"/>
        </w:rPr>
        <w:t>machine</w:t>
      </w:r>
      <w:proofErr w:type="gramEnd"/>
      <w:r w:rsidRPr="003F3EFD">
        <w:rPr>
          <w:rFonts w:ascii="Times New Roman" w:hAnsi="Times New Roman" w:cs="Times New Roman"/>
          <w:bCs/>
          <w:sz w:val="28"/>
          <w:szCs w:val="28"/>
        </w:rPr>
        <w:t xml:space="preserve"> learning datasets, containing 150 samples with 4 features.</w:t>
      </w:r>
    </w:p>
    <w:p w14:paraId="7FE20D8B" w14:textId="77777777" w:rsidR="003F3EFD" w:rsidRP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Dataset Characteristics:</w:t>
      </w:r>
    </w:p>
    <w:p w14:paraId="1E2E8935" w14:textId="77777777" w:rsidR="003F3EFD" w:rsidRPr="003F3EFD" w:rsidRDefault="003F3EFD" w:rsidP="003F3EFD">
      <w:pPr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Number of Samples:</w:t>
      </w:r>
      <w:r w:rsidRPr="003F3EFD">
        <w:rPr>
          <w:rFonts w:ascii="Times New Roman" w:hAnsi="Times New Roman" w:cs="Times New Roman"/>
          <w:bCs/>
          <w:sz w:val="28"/>
          <w:szCs w:val="28"/>
        </w:rPr>
        <w:t xml:space="preserve"> 150</w:t>
      </w:r>
    </w:p>
    <w:p w14:paraId="7A526588" w14:textId="77777777" w:rsidR="003F3EFD" w:rsidRPr="003F3EFD" w:rsidRDefault="003F3EFD" w:rsidP="003F3EFD">
      <w:pPr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Number of Features:</w:t>
      </w:r>
      <w:r w:rsidRPr="003F3EFD">
        <w:rPr>
          <w:rFonts w:ascii="Times New Roman" w:hAnsi="Times New Roman" w:cs="Times New Roman"/>
          <w:bCs/>
          <w:sz w:val="28"/>
          <w:szCs w:val="28"/>
        </w:rPr>
        <w:t xml:space="preserve"> 4 </w:t>
      </w:r>
    </w:p>
    <w:p w14:paraId="460E03D9" w14:textId="77777777" w:rsidR="003F3EFD" w:rsidRPr="003F3EFD" w:rsidRDefault="003F3EFD" w:rsidP="003F3EFD">
      <w:pPr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sz w:val="28"/>
          <w:szCs w:val="28"/>
        </w:rPr>
        <w:t>Sepal Length (cm)</w:t>
      </w:r>
    </w:p>
    <w:p w14:paraId="22B675F9" w14:textId="77777777" w:rsidR="003F3EFD" w:rsidRPr="003F3EFD" w:rsidRDefault="003F3EFD" w:rsidP="003F3EFD">
      <w:pPr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sz w:val="28"/>
          <w:szCs w:val="28"/>
        </w:rPr>
        <w:t>Sepal Width (cm)</w:t>
      </w:r>
    </w:p>
    <w:p w14:paraId="4CD898A3" w14:textId="77777777" w:rsidR="003F3EFD" w:rsidRPr="003F3EFD" w:rsidRDefault="003F3EFD" w:rsidP="003F3EFD">
      <w:pPr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sz w:val="28"/>
          <w:szCs w:val="28"/>
        </w:rPr>
        <w:t>Petal Length (cm)</w:t>
      </w:r>
    </w:p>
    <w:p w14:paraId="2C64947C" w14:textId="77777777" w:rsidR="003F3EFD" w:rsidRPr="003F3EFD" w:rsidRDefault="003F3EFD" w:rsidP="003F3EFD">
      <w:pPr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sz w:val="28"/>
          <w:szCs w:val="28"/>
        </w:rPr>
        <w:t>Petal Width (cm)</w:t>
      </w:r>
    </w:p>
    <w:p w14:paraId="29A128C6" w14:textId="77777777" w:rsidR="003F3EFD" w:rsidRPr="003F3EFD" w:rsidRDefault="003F3EFD" w:rsidP="003F3EFD">
      <w:pPr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Number of Classes:</w:t>
      </w:r>
      <w:r w:rsidRPr="003F3EFD">
        <w:rPr>
          <w:rFonts w:ascii="Times New Roman" w:hAnsi="Times New Roman" w:cs="Times New Roman"/>
          <w:bCs/>
          <w:sz w:val="28"/>
          <w:szCs w:val="28"/>
        </w:rPr>
        <w:t xml:space="preserve"> 3 (</w:t>
      </w:r>
      <w:proofErr w:type="spellStart"/>
      <w:r w:rsidRPr="003F3EFD">
        <w:rPr>
          <w:rFonts w:ascii="Times New Roman" w:hAnsi="Times New Roman" w:cs="Times New Roman"/>
          <w:bCs/>
          <w:sz w:val="28"/>
          <w:szCs w:val="28"/>
        </w:rPr>
        <w:t>Setosa</w:t>
      </w:r>
      <w:proofErr w:type="spellEnd"/>
      <w:r w:rsidRPr="003F3EFD">
        <w:rPr>
          <w:rFonts w:ascii="Times New Roman" w:hAnsi="Times New Roman" w:cs="Times New Roman"/>
          <w:bCs/>
          <w:sz w:val="28"/>
          <w:szCs w:val="28"/>
        </w:rPr>
        <w:t>, Versicolor, Virginica)</w:t>
      </w:r>
    </w:p>
    <w:p w14:paraId="26A5F199" w14:textId="77777777" w:rsidR="003F3EFD" w:rsidRPr="003F3EFD" w:rsidRDefault="003F3EFD" w:rsidP="003F3EF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Python Code for Iris PCA</w:t>
      </w:r>
    </w:p>
    <w:p w14:paraId="6F445A66" w14:textId="5355588E" w:rsid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C3312C3" wp14:editId="61C1B092">
            <wp:extent cx="5994400" cy="3780357"/>
            <wp:effectExtent l="0" t="0" r="6350" b="0"/>
            <wp:docPr id="17627011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01180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2164" cy="378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8AB1" w14:textId="392E70D2" w:rsid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5AAEAAD" wp14:editId="0321B1C3">
            <wp:extent cx="6432550" cy="4559368"/>
            <wp:effectExtent l="0" t="0" r="6350" b="0"/>
            <wp:docPr id="20638703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70341" name="Picture 1" descr="A screen 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7491" cy="456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FC74" w14:textId="1E2CC619" w:rsid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6B86AC0" wp14:editId="26E535F5">
            <wp:extent cx="6731000" cy="4441214"/>
            <wp:effectExtent l="0" t="0" r="0" b="0"/>
            <wp:docPr id="2647047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04782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46129" cy="44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EC67" w14:textId="3AE234F0" w:rsid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315ADE9" wp14:editId="2A46085D">
            <wp:extent cx="6121400" cy="4800765"/>
            <wp:effectExtent l="0" t="0" r="0" b="0"/>
            <wp:docPr id="194772654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26544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1145" cy="480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046F" w14:textId="50B8F6D0" w:rsid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2E15C0F" wp14:editId="5FD4588B">
            <wp:extent cx="6350000" cy="4068703"/>
            <wp:effectExtent l="0" t="0" r="0" b="8255"/>
            <wp:docPr id="39843524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5247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4025" cy="40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497F" w14:textId="2780506F" w:rsid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09A819A" wp14:editId="600DC607">
            <wp:extent cx="6858000" cy="5629275"/>
            <wp:effectExtent l="0" t="0" r="0" b="9525"/>
            <wp:docPr id="50243845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38452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644A" w14:textId="4532106B" w:rsidR="003F3EFD" w:rsidRDefault="003F3EFD" w:rsidP="003F3EFD">
      <w:pPr>
        <w:rPr>
          <w:rFonts w:ascii="Times New Roman" w:hAnsi="Times New Roman" w:cs="Times New Roman"/>
          <w:b/>
          <w:sz w:val="28"/>
          <w:szCs w:val="28"/>
        </w:rPr>
      </w:pPr>
      <w:r w:rsidRPr="003F3EFD">
        <w:rPr>
          <w:rFonts w:ascii="Times New Roman" w:hAnsi="Times New Roman" w:cs="Times New Roman"/>
          <w:b/>
          <w:sz w:val="28"/>
          <w:szCs w:val="28"/>
        </w:rPr>
        <w:t>Output:</w:t>
      </w:r>
      <w:r w:rsidRPr="003F3EF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573E06A" wp14:editId="26C197B4">
            <wp:extent cx="6731549" cy="3079750"/>
            <wp:effectExtent l="0" t="0" r="0" b="6350"/>
            <wp:docPr id="68158725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7257" name="Picture 1" descr="A computer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9573" cy="30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D9D1" w14:textId="442FA766" w:rsidR="003F3EFD" w:rsidRDefault="00824312" w:rsidP="003F3EFD">
      <w:pPr>
        <w:rPr>
          <w:rFonts w:ascii="Times New Roman" w:hAnsi="Times New Roman" w:cs="Times New Roman"/>
          <w:b/>
          <w:sz w:val="28"/>
          <w:szCs w:val="28"/>
        </w:rPr>
      </w:pPr>
      <w:r w:rsidRPr="0082431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335C25A" wp14:editId="2701F4E1">
            <wp:extent cx="6858000" cy="2644775"/>
            <wp:effectExtent l="0" t="0" r="0" b="3175"/>
            <wp:docPr id="1229586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8633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D46" w14:textId="2DECB081" w:rsidR="00824312" w:rsidRDefault="00824312" w:rsidP="003F3EFD">
      <w:pPr>
        <w:rPr>
          <w:rFonts w:ascii="Times New Roman" w:hAnsi="Times New Roman" w:cs="Times New Roman"/>
          <w:b/>
          <w:sz w:val="28"/>
          <w:szCs w:val="28"/>
        </w:rPr>
      </w:pPr>
      <w:r w:rsidRPr="0082431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C3C1E40" wp14:editId="17ABC6E6">
            <wp:extent cx="6858000" cy="3312160"/>
            <wp:effectExtent l="0" t="0" r="0" b="2540"/>
            <wp:docPr id="227697558" name="Picture 1" descr="A graph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97558" name="Picture 1" descr="A graph of different types of data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9597" w14:textId="77777777" w:rsidR="00824312" w:rsidRPr="00824312" w:rsidRDefault="00824312" w:rsidP="0082431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4312">
        <w:rPr>
          <w:rFonts w:ascii="Times New Roman" w:hAnsi="Times New Roman" w:cs="Times New Roman"/>
          <w:b/>
          <w:bCs/>
          <w:sz w:val="28"/>
          <w:szCs w:val="28"/>
        </w:rPr>
        <w:t>IMAGE 1: SCREE PLOT (Left)</w:t>
      </w:r>
    </w:p>
    <w:p w14:paraId="594A8B22" w14:textId="77777777" w:rsidR="00824312" w:rsidRPr="00824312" w:rsidRDefault="00824312" w:rsidP="00824312">
      <w:pPr>
        <w:rPr>
          <w:rFonts w:ascii="Times New Roman" w:hAnsi="Times New Roman" w:cs="Times New Roman"/>
          <w:bCs/>
          <w:sz w:val="28"/>
          <w:szCs w:val="28"/>
        </w:rPr>
      </w:pPr>
      <w:r w:rsidRPr="00824312">
        <w:rPr>
          <w:rFonts w:ascii="Times New Roman" w:hAnsi="Times New Roman" w:cs="Times New Roman"/>
          <w:b/>
          <w:bCs/>
          <w:sz w:val="28"/>
          <w:szCs w:val="28"/>
        </w:rPr>
        <w:t>Message:</w:t>
      </w:r>
      <w:r w:rsidRPr="00824312">
        <w:rPr>
          <w:rFonts w:ascii="Times New Roman" w:hAnsi="Times New Roman" w:cs="Times New Roman"/>
          <w:bCs/>
          <w:sz w:val="28"/>
          <w:szCs w:val="28"/>
        </w:rPr>
        <w:t xml:space="preserve"> PC1 captures 73% variance, PC2 captures 23%. After PC2, remaining components are useless (&lt;5%). </w:t>
      </w:r>
      <w:r w:rsidRPr="00824312">
        <w:rPr>
          <w:rFonts w:ascii="Times New Roman" w:hAnsi="Times New Roman" w:cs="Times New Roman"/>
          <w:b/>
          <w:bCs/>
          <w:sz w:val="28"/>
          <w:szCs w:val="28"/>
        </w:rPr>
        <w:t>Decision:</w:t>
      </w:r>
      <w:r w:rsidRPr="00824312">
        <w:rPr>
          <w:rFonts w:ascii="Times New Roman" w:hAnsi="Times New Roman" w:cs="Times New Roman"/>
          <w:bCs/>
          <w:sz w:val="28"/>
          <w:szCs w:val="28"/>
        </w:rPr>
        <w:t xml:space="preserve"> Use only 2 components (they cover 96% of all information).</w:t>
      </w:r>
    </w:p>
    <w:p w14:paraId="1BC889EB" w14:textId="77777777" w:rsidR="00824312" w:rsidRPr="00824312" w:rsidRDefault="00824312" w:rsidP="0082431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4312">
        <w:rPr>
          <w:rFonts w:ascii="Times New Roman" w:hAnsi="Times New Roman" w:cs="Times New Roman"/>
          <w:b/>
          <w:bCs/>
          <w:sz w:val="28"/>
          <w:szCs w:val="28"/>
        </w:rPr>
        <w:t>IMAGE 1: CUMULATIVE VARIANCE (Right)</w:t>
      </w:r>
    </w:p>
    <w:p w14:paraId="775FCBCB" w14:textId="77777777" w:rsidR="00824312" w:rsidRPr="00824312" w:rsidRDefault="00824312" w:rsidP="00824312">
      <w:pPr>
        <w:rPr>
          <w:rFonts w:ascii="Times New Roman" w:hAnsi="Times New Roman" w:cs="Times New Roman"/>
          <w:bCs/>
          <w:sz w:val="28"/>
          <w:szCs w:val="28"/>
        </w:rPr>
      </w:pPr>
      <w:r w:rsidRPr="00824312">
        <w:rPr>
          <w:rFonts w:ascii="Times New Roman" w:hAnsi="Times New Roman" w:cs="Times New Roman"/>
          <w:b/>
          <w:bCs/>
          <w:sz w:val="28"/>
          <w:szCs w:val="28"/>
        </w:rPr>
        <w:t>Message:</w:t>
      </w:r>
      <w:r w:rsidRPr="00824312">
        <w:rPr>
          <w:rFonts w:ascii="Times New Roman" w:hAnsi="Times New Roman" w:cs="Times New Roman"/>
          <w:bCs/>
          <w:sz w:val="28"/>
          <w:szCs w:val="28"/>
        </w:rPr>
        <w:t xml:space="preserve"> Adding PC2 crosses the 95% threshold. You get 95.81% of information with just 2 out of 4 dimensions. </w:t>
      </w:r>
      <w:r w:rsidRPr="00824312">
        <w:rPr>
          <w:rFonts w:ascii="Times New Roman" w:hAnsi="Times New Roman" w:cs="Times New Roman"/>
          <w:b/>
          <w:bCs/>
          <w:sz w:val="28"/>
          <w:szCs w:val="28"/>
        </w:rPr>
        <w:t>Decision:</w:t>
      </w:r>
      <w:r w:rsidRPr="00824312">
        <w:rPr>
          <w:rFonts w:ascii="Times New Roman" w:hAnsi="Times New Roman" w:cs="Times New Roman"/>
          <w:bCs/>
          <w:sz w:val="28"/>
          <w:szCs w:val="28"/>
        </w:rPr>
        <w:t xml:space="preserve"> Stop at PC2; no need for PC3 and PC4.</w:t>
      </w:r>
    </w:p>
    <w:p w14:paraId="15AD52DA" w14:textId="77777777" w:rsidR="00824312" w:rsidRPr="00824312" w:rsidRDefault="00824312" w:rsidP="003F3EFD">
      <w:pPr>
        <w:rPr>
          <w:rFonts w:ascii="Times New Roman" w:hAnsi="Times New Roman" w:cs="Times New Roman"/>
          <w:bCs/>
          <w:sz w:val="28"/>
          <w:szCs w:val="28"/>
        </w:rPr>
      </w:pPr>
    </w:p>
    <w:p w14:paraId="202890D8" w14:textId="4EE5E77C" w:rsidR="00824312" w:rsidRDefault="00824312" w:rsidP="003F3EFD">
      <w:pPr>
        <w:rPr>
          <w:rFonts w:ascii="Times New Roman" w:hAnsi="Times New Roman" w:cs="Times New Roman"/>
          <w:b/>
          <w:sz w:val="28"/>
          <w:szCs w:val="28"/>
        </w:rPr>
      </w:pPr>
      <w:r w:rsidRPr="0082431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EE6BCB" wp14:editId="2ACA6243">
            <wp:extent cx="6858000" cy="5299075"/>
            <wp:effectExtent l="0" t="0" r="0" b="0"/>
            <wp:docPr id="192115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536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2D14" w14:textId="77777777" w:rsidR="00824312" w:rsidRPr="00824312" w:rsidRDefault="00824312" w:rsidP="0082431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4312">
        <w:rPr>
          <w:rFonts w:ascii="Times New Roman" w:hAnsi="Times New Roman" w:cs="Times New Roman"/>
          <w:b/>
          <w:bCs/>
          <w:sz w:val="28"/>
          <w:szCs w:val="28"/>
        </w:rPr>
        <w:t>IMAGE 2: 2D PCA PLOT</w:t>
      </w:r>
    </w:p>
    <w:p w14:paraId="76A93E64" w14:textId="77777777" w:rsidR="00824312" w:rsidRPr="00824312" w:rsidRDefault="00824312" w:rsidP="00824312">
      <w:pPr>
        <w:rPr>
          <w:rFonts w:ascii="Times New Roman" w:hAnsi="Times New Roman" w:cs="Times New Roman"/>
          <w:bCs/>
          <w:sz w:val="28"/>
          <w:szCs w:val="28"/>
        </w:rPr>
      </w:pPr>
      <w:r w:rsidRPr="00824312">
        <w:rPr>
          <w:rFonts w:ascii="Times New Roman" w:hAnsi="Times New Roman" w:cs="Times New Roman"/>
          <w:b/>
          <w:bCs/>
          <w:sz w:val="28"/>
          <w:szCs w:val="28"/>
        </w:rPr>
        <w:t>Message:</w:t>
      </w:r>
    </w:p>
    <w:p w14:paraId="55CB7245" w14:textId="77777777" w:rsidR="00824312" w:rsidRPr="00824312" w:rsidRDefault="00824312" w:rsidP="00824312">
      <w:pPr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24312">
        <w:rPr>
          <w:rFonts w:ascii="Times New Roman" w:hAnsi="Times New Roman" w:cs="Times New Roman"/>
          <w:bCs/>
          <w:sz w:val="28"/>
          <w:szCs w:val="28"/>
        </w:rPr>
        <w:t>Setosa</w:t>
      </w:r>
      <w:proofErr w:type="spellEnd"/>
      <w:r w:rsidRPr="00824312">
        <w:rPr>
          <w:rFonts w:ascii="Times New Roman" w:hAnsi="Times New Roman" w:cs="Times New Roman"/>
          <w:bCs/>
          <w:sz w:val="28"/>
          <w:szCs w:val="28"/>
        </w:rPr>
        <w:t xml:space="preserve"> (red) = completely separated on LEFT (small petals)</w:t>
      </w:r>
    </w:p>
    <w:p w14:paraId="78EBA94A" w14:textId="77777777" w:rsidR="00824312" w:rsidRPr="00824312" w:rsidRDefault="00824312" w:rsidP="00824312">
      <w:pPr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824312">
        <w:rPr>
          <w:rFonts w:ascii="Times New Roman" w:hAnsi="Times New Roman" w:cs="Times New Roman"/>
          <w:bCs/>
          <w:sz w:val="28"/>
          <w:szCs w:val="28"/>
        </w:rPr>
        <w:t>Versicolor (green) = middle region (medium petals)</w:t>
      </w:r>
    </w:p>
    <w:p w14:paraId="03CA6F20" w14:textId="77777777" w:rsidR="00824312" w:rsidRPr="00824312" w:rsidRDefault="00824312" w:rsidP="00824312">
      <w:pPr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824312">
        <w:rPr>
          <w:rFonts w:ascii="Times New Roman" w:hAnsi="Times New Roman" w:cs="Times New Roman"/>
          <w:bCs/>
          <w:sz w:val="28"/>
          <w:szCs w:val="28"/>
        </w:rPr>
        <w:t>Virginica (blue) = right side (large petals)</w:t>
      </w:r>
    </w:p>
    <w:p w14:paraId="0815E031" w14:textId="77777777" w:rsidR="00824312" w:rsidRPr="00824312" w:rsidRDefault="00824312" w:rsidP="00824312">
      <w:pPr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824312">
        <w:rPr>
          <w:rFonts w:ascii="Times New Roman" w:hAnsi="Times New Roman" w:cs="Times New Roman"/>
          <w:bCs/>
          <w:sz w:val="28"/>
          <w:szCs w:val="28"/>
        </w:rPr>
        <w:t xml:space="preserve">X-axis (PC1) separates by </w:t>
      </w:r>
      <w:r w:rsidRPr="00824312">
        <w:rPr>
          <w:rFonts w:ascii="Times New Roman" w:hAnsi="Times New Roman" w:cs="Times New Roman"/>
          <w:b/>
          <w:bCs/>
          <w:sz w:val="28"/>
          <w:szCs w:val="28"/>
        </w:rPr>
        <w:t>petal size</w:t>
      </w:r>
      <w:r w:rsidRPr="00824312">
        <w:rPr>
          <w:rFonts w:ascii="Times New Roman" w:hAnsi="Times New Roman" w:cs="Times New Roman"/>
          <w:bCs/>
          <w:sz w:val="28"/>
          <w:szCs w:val="28"/>
        </w:rPr>
        <w:t xml:space="preserve">; Y-axis (PC2) shows </w:t>
      </w:r>
      <w:r w:rsidRPr="00824312">
        <w:rPr>
          <w:rFonts w:ascii="Times New Roman" w:hAnsi="Times New Roman" w:cs="Times New Roman"/>
          <w:b/>
          <w:bCs/>
          <w:sz w:val="28"/>
          <w:szCs w:val="28"/>
        </w:rPr>
        <w:t>sepal width variation</w:t>
      </w:r>
    </w:p>
    <w:p w14:paraId="33E8E20E" w14:textId="77777777" w:rsidR="00824312" w:rsidRPr="00824312" w:rsidRDefault="00824312" w:rsidP="003F3EFD">
      <w:pPr>
        <w:rPr>
          <w:rFonts w:ascii="Times New Roman" w:hAnsi="Times New Roman" w:cs="Times New Roman"/>
          <w:bCs/>
          <w:sz w:val="28"/>
          <w:szCs w:val="28"/>
        </w:rPr>
      </w:pPr>
    </w:p>
    <w:p w14:paraId="777253EB" w14:textId="77777777" w:rsidR="00824312" w:rsidRDefault="00824312" w:rsidP="003F3EFD">
      <w:pPr>
        <w:rPr>
          <w:rFonts w:ascii="Times New Roman" w:hAnsi="Times New Roman" w:cs="Times New Roman"/>
          <w:b/>
          <w:sz w:val="28"/>
          <w:szCs w:val="28"/>
        </w:rPr>
      </w:pPr>
    </w:p>
    <w:p w14:paraId="3E349DAC" w14:textId="728BA946" w:rsidR="00824312" w:rsidRDefault="00824312" w:rsidP="003F3EFD">
      <w:pPr>
        <w:rPr>
          <w:rFonts w:ascii="Times New Roman" w:hAnsi="Times New Roman" w:cs="Times New Roman"/>
          <w:b/>
          <w:sz w:val="28"/>
          <w:szCs w:val="28"/>
        </w:rPr>
      </w:pPr>
      <w:r w:rsidRPr="0082431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2E9E4A7" wp14:editId="55956B6B">
            <wp:extent cx="6858000" cy="3422015"/>
            <wp:effectExtent l="0" t="0" r="0" b="6985"/>
            <wp:docPr id="1204043119" name="Picture 1" descr="A graph of a bar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43119" name="Picture 1" descr="A graph of a bar graph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C15A" w14:textId="77777777" w:rsidR="00824312" w:rsidRPr="00824312" w:rsidRDefault="00824312" w:rsidP="0082431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4312">
        <w:rPr>
          <w:rFonts w:ascii="Times New Roman" w:hAnsi="Times New Roman" w:cs="Times New Roman"/>
          <w:b/>
          <w:bCs/>
          <w:sz w:val="28"/>
          <w:szCs w:val="28"/>
        </w:rPr>
        <w:t>IMAGE 3: FEATURE LOADINGS</w:t>
      </w:r>
    </w:p>
    <w:p w14:paraId="7F5597DF" w14:textId="77777777" w:rsidR="00824312" w:rsidRPr="00824312" w:rsidRDefault="00824312" w:rsidP="00824312">
      <w:pPr>
        <w:rPr>
          <w:rFonts w:ascii="Times New Roman" w:hAnsi="Times New Roman" w:cs="Times New Roman"/>
          <w:bCs/>
          <w:sz w:val="28"/>
          <w:szCs w:val="28"/>
        </w:rPr>
      </w:pPr>
      <w:r w:rsidRPr="00824312">
        <w:rPr>
          <w:rFonts w:ascii="Times New Roman" w:hAnsi="Times New Roman" w:cs="Times New Roman"/>
          <w:b/>
          <w:bCs/>
          <w:sz w:val="28"/>
          <w:szCs w:val="28"/>
        </w:rPr>
        <w:t>PC1 (Left Chart):</w:t>
      </w:r>
      <w:r w:rsidRPr="00824312">
        <w:rPr>
          <w:rFonts w:ascii="Times New Roman" w:hAnsi="Times New Roman" w:cs="Times New Roman"/>
          <w:bCs/>
          <w:sz w:val="28"/>
          <w:szCs w:val="28"/>
        </w:rPr>
        <w:t xml:space="preserve"> Petal width (0.95) and petal length (0.85) dominate. PC1 = "Petal size index."</w:t>
      </w:r>
    </w:p>
    <w:p w14:paraId="11B041B9" w14:textId="77777777" w:rsidR="00824312" w:rsidRPr="00824312" w:rsidRDefault="00824312" w:rsidP="00824312">
      <w:pPr>
        <w:rPr>
          <w:rFonts w:ascii="Times New Roman" w:hAnsi="Times New Roman" w:cs="Times New Roman"/>
          <w:bCs/>
          <w:sz w:val="28"/>
          <w:szCs w:val="28"/>
        </w:rPr>
      </w:pPr>
      <w:r w:rsidRPr="00824312">
        <w:rPr>
          <w:rFonts w:ascii="Times New Roman" w:hAnsi="Times New Roman" w:cs="Times New Roman"/>
          <w:b/>
          <w:bCs/>
          <w:sz w:val="28"/>
          <w:szCs w:val="28"/>
        </w:rPr>
        <w:t>PC2 (Right Chart):</w:t>
      </w:r>
      <w:r w:rsidRPr="00824312">
        <w:rPr>
          <w:rFonts w:ascii="Times New Roman" w:hAnsi="Times New Roman" w:cs="Times New Roman"/>
          <w:bCs/>
          <w:sz w:val="28"/>
          <w:szCs w:val="28"/>
        </w:rPr>
        <w:t xml:space="preserve"> Sepal width (0.93) dominates. PC2 = "Sepal width index."</w:t>
      </w:r>
    </w:p>
    <w:p w14:paraId="13088C7F" w14:textId="2DB15606" w:rsidR="00824312" w:rsidRPr="00824312" w:rsidRDefault="00824312" w:rsidP="003F3EFD">
      <w:pPr>
        <w:rPr>
          <w:rFonts w:ascii="Times New Roman" w:hAnsi="Times New Roman" w:cs="Times New Roman"/>
          <w:bCs/>
          <w:sz w:val="28"/>
          <w:szCs w:val="28"/>
        </w:rPr>
      </w:pPr>
      <w:r w:rsidRPr="0082431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73DE359" wp14:editId="0EDA6EBA">
            <wp:extent cx="5496692" cy="1571844"/>
            <wp:effectExtent l="0" t="0" r="8890" b="9525"/>
            <wp:docPr id="239334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3456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C1AC" w14:textId="77777777" w:rsidR="003F3EFD" w:rsidRPr="003F3EFD" w:rsidRDefault="003F3EFD" w:rsidP="003F3EF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Key Insights from Iris PCA</w:t>
      </w:r>
    </w:p>
    <w:p w14:paraId="6F63BFCB" w14:textId="77777777" w:rsidR="003F3EFD" w:rsidRPr="003F3EFD" w:rsidRDefault="003F3EFD" w:rsidP="003F3EFD">
      <w:pPr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PC1 (72.96% variance):</w:t>
      </w:r>
      <w:r w:rsidRPr="003F3EFD">
        <w:rPr>
          <w:rFonts w:ascii="Times New Roman" w:hAnsi="Times New Roman" w:cs="Times New Roman"/>
          <w:bCs/>
          <w:sz w:val="28"/>
          <w:szCs w:val="28"/>
        </w:rPr>
        <w:t xml:space="preserve"> Primarily represents petal length and petal width. This PC separates </w:t>
      </w:r>
      <w:proofErr w:type="spellStart"/>
      <w:r w:rsidRPr="003F3EFD">
        <w:rPr>
          <w:rFonts w:ascii="Times New Roman" w:hAnsi="Times New Roman" w:cs="Times New Roman"/>
          <w:bCs/>
          <w:sz w:val="28"/>
          <w:szCs w:val="28"/>
        </w:rPr>
        <w:t>Setosa</w:t>
      </w:r>
      <w:proofErr w:type="spellEnd"/>
      <w:r w:rsidRPr="003F3EFD">
        <w:rPr>
          <w:rFonts w:ascii="Times New Roman" w:hAnsi="Times New Roman" w:cs="Times New Roman"/>
          <w:bCs/>
          <w:sz w:val="28"/>
          <w:szCs w:val="28"/>
        </w:rPr>
        <w:t xml:space="preserve"> (small petals) from Versicolor and Virginica (larger petals).</w:t>
      </w:r>
    </w:p>
    <w:p w14:paraId="60C1C68E" w14:textId="77777777" w:rsidR="003F3EFD" w:rsidRPr="003F3EFD" w:rsidRDefault="003F3EFD" w:rsidP="003F3EFD">
      <w:pPr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PC2 (22.85% variance):</w:t>
      </w:r>
      <w:r w:rsidRPr="003F3EFD">
        <w:rPr>
          <w:rFonts w:ascii="Times New Roman" w:hAnsi="Times New Roman" w:cs="Times New Roman"/>
          <w:bCs/>
          <w:sz w:val="28"/>
          <w:szCs w:val="28"/>
        </w:rPr>
        <w:t xml:space="preserve"> Primarily represents sepal features. This PC helps distinguish between Versicolor and Virginica.</w:t>
      </w:r>
    </w:p>
    <w:p w14:paraId="04EB2083" w14:textId="77777777" w:rsidR="003F3EFD" w:rsidRPr="003F3EFD" w:rsidRDefault="003F3EFD" w:rsidP="003F3EFD">
      <w:pPr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Dimensionality Reduction:</w:t>
      </w:r>
      <w:r w:rsidRPr="003F3EFD">
        <w:rPr>
          <w:rFonts w:ascii="Times New Roman" w:hAnsi="Times New Roman" w:cs="Times New Roman"/>
          <w:bCs/>
          <w:sz w:val="28"/>
          <w:szCs w:val="28"/>
        </w:rPr>
        <w:t xml:space="preserve"> Using only 2 principal components retains 95.81% of variance while reducing from 4 dimensions.</w:t>
      </w:r>
    </w:p>
    <w:p w14:paraId="4B4AFCC8" w14:textId="77777777" w:rsidR="003F3EFD" w:rsidRPr="003F3EFD" w:rsidRDefault="003F3EFD" w:rsidP="003F3EFD">
      <w:pPr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t>Separation:</w:t>
      </w:r>
      <w:r w:rsidRPr="003F3EFD">
        <w:rPr>
          <w:rFonts w:ascii="Times New Roman" w:hAnsi="Times New Roman" w:cs="Times New Roman"/>
          <w:bCs/>
          <w:sz w:val="28"/>
          <w:szCs w:val="28"/>
        </w:rPr>
        <w:t xml:space="preserve"> The 2D visualization shows clear separation between </w:t>
      </w:r>
      <w:proofErr w:type="spellStart"/>
      <w:r w:rsidRPr="003F3EFD">
        <w:rPr>
          <w:rFonts w:ascii="Times New Roman" w:hAnsi="Times New Roman" w:cs="Times New Roman"/>
          <w:bCs/>
          <w:sz w:val="28"/>
          <w:szCs w:val="28"/>
        </w:rPr>
        <w:t>Setosa</w:t>
      </w:r>
      <w:proofErr w:type="spellEnd"/>
      <w:r w:rsidRPr="003F3EFD">
        <w:rPr>
          <w:rFonts w:ascii="Times New Roman" w:hAnsi="Times New Roman" w:cs="Times New Roman"/>
          <w:bCs/>
          <w:sz w:val="28"/>
          <w:szCs w:val="28"/>
        </w:rPr>
        <w:t xml:space="preserve"> and the other two classes. Versicolor and Virginica overlap slightly but are still distinguishable.</w:t>
      </w:r>
    </w:p>
    <w:p w14:paraId="16D07188" w14:textId="77777777" w:rsidR="003F3EFD" w:rsidRPr="003F3EFD" w:rsidRDefault="003F3EFD" w:rsidP="003F3EFD">
      <w:pPr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3F3EFD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Practical Benefit:</w:t>
      </w:r>
      <w:r w:rsidRPr="003F3EFD">
        <w:rPr>
          <w:rFonts w:ascii="Times New Roman" w:hAnsi="Times New Roman" w:cs="Times New Roman"/>
          <w:bCs/>
          <w:sz w:val="28"/>
          <w:szCs w:val="28"/>
        </w:rPr>
        <w:t xml:space="preserve"> Reduces computational complexity by 50% while maintaining most information for classification tasks.</w:t>
      </w:r>
    </w:p>
    <w:p w14:paraId="6CE6AEFF" w14:textId="77777777" w:rsidR="003F3EFD" w:rsidRP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</w:p>
    <w:p w14:paraId="6C367839" w14:textId="77777777" w:rsid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</w:p>
    <w:p w14:paraId="582909D8" w14:textId="77777777" w:rsidR="003F3EFD" w:rsidRPr="003F3EFD" w:rsidRDefault="003F3EFD" w:rsidP="003F3EFD">
      <w:pPr>
        <w:rPr>
          <w:rFonts w:ascii="Times New Roman" w:hAnsi="Times New Roman" w:cs="Times New Roman"/>
          <w:bCs/>
          <w:sz w:val="28"/>
          <w:szCs w:val="28"/>
        </w:rPr>
      </w:pPr>
    </w:p>
    <w:p w14:paraId="6A06B790" w14:textId="77777777" w:rsidR="003F3EFD" w:rsidRDefault="003F3EFD" w:rsidP="003F3EFD">
      <w:pPr>
        <w:jc w:val="center"/>
        <w:rPr>
          <w:b/>
          <w:sz w:val="32"/>
          <w:szCs w:val="32"/>
        </w:rPr>
      </w:pPr>
    </w:p>
    <w:p w14:paraId="2B855807" w14:textId="77777777" w:rsidR="00433475" w:rsidRDefault="00433475"/>
    <w:sectPr w:rsidR="00433475" w:rsidSect="003F3EF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274162"/>
    <w:multiLevelType w:val="multilevel"/>
    <w:tmpl w:val="FAA64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394845"/>
    <w:multiLevelType w:val="hybridMultilevel"/>
    <w:tmpl w:val="62D4F02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6D3873"/>
    <w:multiLevelType w:val="multilevel"/>
    <w:tmpl w:val="B1DE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C8405A"/>
    <w:multiLevelType w:val="multilevel"/>
    <w:tmpl w:val="00761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978385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22588635">
    <w:abstractNumId w:val="2"/>
  </w:num>
  <w:num w:numId="3" w16cid:durableId="1130518789">
    <w:abstractNumId w:val="3"/>
  </w:num>
  <w:num w:numId="4" w16cid:durableId="713693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EFD"/>
    <w:rsid w:val="00065DEF"/>
    <w:rsid w:val="00207763"/>
    <w:rsid w:val="00264350"/>
    <w:rsid w:val="002B5BA9"/>
    <w:rsid w:val="00350119"/>
    <w:rsid w:val="003F3EFD"/>
    <w:rsid w:val="00433475"/>
    <w:rsid w:val="00824312"/>
    <w:rsid w:val="0098449C"/>
    <w:rsid w:val="00B5347A"/>
    <w:rsid w:val="00CB1AA8"/>
    <w:rsid w:val="00DA0453"/>
    <w:rsid w:val="00E77D7D"/>
    <w:rsid w:val="00ED369B"/>
    <w:rsid w:val="00F14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88585"/>
  <w15:chartTrackingRefBased/>
  <w15:docId w15:val="{8ACBE0DF-D2E2-40E4-B1EB-A40390792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3EFD"/>
  </w:style>
  <w:style w:type="paragraph" w:styleId="Heading1">
    <w:name w:val="heading 1"/>
    <w:basedOn w:val="Normal"/>
    <w:next w:val="Normal"/>
    <w:link w:val="Heading1Char"/>
    <w:uiPriority w:val="9"/>
    <w:qFormat/>
    <w:rsid w:val="003F3E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E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3E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3E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3E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3E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3E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3E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3E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3E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F3E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3E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3E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3E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3E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3E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3E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3E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3E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3E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3E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3E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3E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3E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3E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3E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3E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3E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3EFD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50119"/>
    <w:rPr>
      <w:b/>
      <w:bCs/>
    </w:rPr>
  </w:style>
  <w:style w:type="paragraph" w:customStyle="1" w:styleId="font-claude-response-body">
    <w:name w:val="font-claude-response-body"/>
    <w:basedOn w:val="Normal"/>
    <w:rsid w:val="003501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25</Pages>
  <Words>407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(SP23-BDS-023) KHADIJA JUMANI</dc:creator>
  <cp:keywords/>
  <dc:description/>
  <cp:lastModifiedBy>(SP23-BDS-023) KHADIJA JUMANI</cp:lastModifiedBy>
  <cp:revision>2</cp:revision>
  <dcterms:created xsi:type="dcterms:W3CDTF">2025-12-08T17:57:00Z</dcterms:created>
  <dcterms:modified xsi:type="dcterms:W3CDTF">2025-12-09T17:54:00Z</dcterms:modified>
</cp:coreProperties>
</file>